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Default="00BE37C6">
      <w:pPr>
        <w:rPr>
          <w:rFonts w:ascii="Comic Sans MS" w:hAnsi="Comic Sans MS"/>
        </w:rPr>
      </w:pPr>
      <w:r w:rsidRPr="00BE37C6">
        <w:rPr>
          <w:rFonts w:ascii="Comic Sans MS" w:hAnsi="Comic Sans MS"/>
        </w:rPr>
        <w:t xml:space="preserve">7.4 Part </w:t>
      </w:r>
      <w:proofErr w:type="gramStart"/>
      <w:r w:rsidRPr="00BE37C6">
        <w:rPr>
          <w:rFonts w:ascii="Comic Sans MS" w:hAnsi="Comic Sans MS"/>
        </w:rPr>
        <w:t>2  Le</w:t>
      </w:r>
      <w:proofErr w:type="gramEnd"/>
      <w:r w:rsidRPr="00BE37C6">
        <w:rPr>
          <w:rFonts w:ascii="Comic Sans MS" w:hAnsi="Comic Sans MS"/>
        </w:rPr>
        <w:t xml:space="preserve"> </w:t>
      </w:r>
      <w:proofErr w:type="spellStart"/>
      <w:r w:rsidRPr="00BE37C6">
        <w:rPr>
          <w:rFonts w:ascii="Comic Sans MS" w:hAnsi="Comic Sans MS"/>
        </w:rPr>
        <w:t>Chatelier’s</w:t>
      </w:r>
      <w:proofErr w:type="spellEnd"/>
      <w:r w:rsidRPr="00BE37C6">
        <w:rPr>
          <w:rFonts w:ascii="Comic Sans MS" w:hAnsi="Comic Sans MS"/>
        </w:rPr>
        <w:t xml:space="preserve"> Principle and Changes in Energy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37C6" w:rsidTr="00BE37C6">
        <w:tc>
          <w:tcPr>
            <w:tcW w:w="4788" w:type="dxa"/>
          </w:tcPr>
          <w:p w:rsidR="00BE37C6" w:rsidRDefault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Endothermic Reaction </w:t>
            </w:r>
          </w:p>
        </w:tc>
        <w:tc>
          <w:tcPr>
            <w:tcW w:w="4788" w:type="dxa"/>
          </w:tcPr>
          <w:p w:rsidR="00BE37C6" w:rsidRDefault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Exothermic Reaction </w:t>
            </w:r>
          </w:p>
        </w:tc>
      </w:tr>
      <w:tr w:rsidR="00BE37C6" w:rsidTr="00BE37C6">
        <w:tc>
          <w:tcPr>
            <w:tcW w:w="4788" w:type="dxa"/>
          </w:tcPr>
          <w:p w:rsidR="00BE37C6" w:rsidRDefault="00BE37C6" w:rsidP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Provide an example </w:t>
            </w:r>
          </w:p>
        </w:tc>
        <w:tc>
          <w:tcPr>
            <w:tcW w:w="4788" w:type="dxa"/>
          </w:tcPr>
          <w:p w:rsidR="00BE37C6" w:rsidRDefault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Provide an example </w:t>
            </w:r>
          </w:p>
          <w:p w:rsidR="00BE37C6" w:rsidRDefault="00BE37C6">
            <w:pPr>
              <w:rPr>
                <w:rFonts w:ascii="Comic Sans MS" w:hAnsi="Comic Sans MS"/>
              </w:rPr>
            </w:pPr>
          </w:p>
          <w:p w:rsidR="00BE37C6" w:rsidRDefault="00BE37C6">
            <w:pPr>
              <w:rPr>
                <w:rFonts w:ascii="Comic Sans MS" w:hAnsi="Comic Sans MS"/>
              </w:rPr>
            </w:pPr>
          </w:p>
          <w:p w:rsidR="00BE37C6" w:rsidRDefault="00BE37C6">
            <w:pPr>
              <w:rPr>
                <w:rFonts w:ascii="Comic Sans MS" w:hAnsi="Comic Sans MS"/>
              </w:rPr>
            </w:pPr>
          </w:p>
          <w:p w:rsidR="00BE37C6" w:rsidRDefault="00BE37C6">
            <w:pPr>
              <w:rPr>
                <w:rFonts w:ascii="Comic Sans MS" w:hAnsi="Comic Sans MS"/>
              </w:rPr>
            </w:pPr>
          </w:p>
          <w:p w:rsidR="00BE37C6" w:rsidRDefault="00BE37C6">
            <w:pPr>
              <w:rPr>
                <w:rFonts w:ascii="Comic Sans MS" w:hAnsi="Comic Sans MS"/>
              </w:rPr>
            </w:pPr>
          </w:p>
        </w:tc>
      </w:tr>
      <w:tr w:rsidR="00BE37C6" w:rsidTr="00BE37C6">
        <w:tc>
          <w:tcPr>
            <w:tcW w:w="4788" w:type="dxa"/>
          </w:tcPr>
          <w:p w:rsidR="00BE37C6" w:rsidRDefault="00BE37C6" w:rsidP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happens when energy is added? Which direction will the system shift?  </w:t>
            </w:r>
          </w:p>
          <w:p w:rsidR="00BE37C6" w:rsidRDefault="00BE37C6" w:rsidP="00BE37C6">
            <w:pPr>
              <w:rPr>
                <w:rFonts w:ascii="Comic Sans MS" w:hAnsi="Comic Sans MS"/>
              </w:rPr>
            </w:pPr>
          </w:p>
          <w:p w:rsidR="00BE37C6" w:rsidRDefault="00BE37C6" w:rsidP="00BE37C6">
            <w:pPr>
              <w:rPr>
                <w:rFonts w:ascii="Comic Sans MS" w:hAnsi="Comic Sans MS"/>
              </w:rPr>
            </w:pPr>
          </w:p>
          <w:p w:rsidR="00BE37C6" w:rsidRDefault="00BE37C6" w:rsidP="00BE37C6">
            <w:pPr>
              <w:rPr>
                <w:rFonts w:ascii="Comic Sans MS" w:hAnsi="Comic Sans MS"/>
              </w:rPr>
            </w:pPr>
          </w:p>
          <w:p w:rsidR="00BE37C6" w:rsidRDefault="00BE37C6" w:rsidP="00BE37C6">
            <w:pPr>
              <w:rPr>
                <w:rFonts w:ascii="Comic Sans MS" w:hAnsi="Comic Sans MS"/>
              </w:rPr>
            </w:pPr>
          </w:p>
          <w:p w:rsidR="00BE37C6" w:rsidRDefault="00BE37C6" w:rsidP="00BE37C6">
            <w:pPr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BE37C6" w:rsidRDefault="00BE3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happens when energy is added? </w:t>
            </w:r>
          </w:p>
        </w:tc>
      </w:tr>
    </w:tbl>
    <w:p w:rsidR="00BE37C6" w:rsidRDefault="00BE37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 </w:t>
      </w:r>
      <w:proofErr w:type="spellStart"/>
      <w:r>
        <w:rPr>
          <w:rFonts w:ascii="Comic Sans MS" w:hAnsi="Comic Sans MS"/>
        </w:rPr>
        <w:t>Chatelier’s</w:t>
      </w:r>
      <w:proofErr w:type="spellEnd"/>
      <w:r>
        <w:rPr>
          <w:rFonts w:ascii="Comic Sans MS" w:hAnsi="Comic Sans MS"/>
        </w:rPr>
        <w:t xml:space="preserve"> Principle and changes in Gas Volume (p. 443) </w:t>
      </w:r>
    </w:p>
    <w:p w:rsidR="00BE37C6" w:rsidRDefault="00BE37C6" w:rsidP="00BE37C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Define the following:</w:t>
      </w:r>
    </w:p>
    <w:p w:rsidR="00BE37C6" w:rsidRPr="00BE37C6" w:rsidRDefault="00BE37C6" w:rsidP="00BE37C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BE37C6">
        <w:rPr>
          <w:rFonts w:ascii="Comic Sans MS" w:hAnsi="Comic Sans MS"/>
        </w:rPr>
        <w:t xml:space="preserve">ideal gas (p.443) </w:t>
      </w:r>
    </w:p>
    <w:p w:rsidR="00BE37C6" w:rsidRDefault="00BE37C6" w:rsidP="00BE37C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BE37C6">
        <w:rPr>
          <w:rFonts w:ascii="Comic Sans MS" w:hAnsi="Comic Sans MS"/>
        </w:rPr>
        <w:t>partial pressure (p. 443)</w:t>
      </w:r>
    </w:p>
    <w:p w:rsidR="00BE37C6" w:rsidRDefault="00BE37C6" w:rsidP="00BE37C6">
      <w:pPr>
        <w:pStyle w:val="ListParagraph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Use a diagram to show how Boyle’s </w:t>
      </w:r>
      <w:r w:rsidR="006B4498">
        <w:rPr>
          <w:rFonts w:ascii="Comic Sans MS" w:hAnsi="Comic Sans MS"/>
        </w:rPr>
        <w:t>applies to molecules and which direction will it move (p. 444)</w:t>
      </w:r>
    </w:p>
    <w:p w:rsidR="006B4498" w:rsidRDefault="006B4498" w:rsidP="00BE37C6">
      <w:pPr>
        <w:pStyle w:val="ListParagraph"/>
        <w:spacing w:after="0" w:line="240" w:lineRule="auto"/>
        <w:rPr>
          <w:rFonts w:ascii="Comic Sans MS" w:hAnsi="Comic Sans MS"/>
        </w:rPr>
      </w:pP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Changing an Equilibrium System </w:t>
      </w:r>
      <w:r w:rsidRPr="006B4498">
        <w:rPr>
          <w:rFonts w:ascii="Comic Sans MS" w:hAnsi="Comic Sans MS"/>
          <w:b/>
        </w:rPr>
        <w:t>without affecting</w:t>
      </w:r>
      <w:r>
        <w:rPr>
          <w:rFonts w:ascii="Comic Sans MS" w:hAnsi="Comic Sans MS"/>
        </w:rPr>
        <w:t xml:space="preserve"> Equilibrium Position (p. 444)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4498" w:rsidTr="006B4498"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Methods </w:t>
            </w:r>
          </w:p>
        </w:tc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Explanation </w:t>
            </w:r>
          </w:p>
        </w:tc>
      </w:tr>
      <w:tr w:rsidR="006B4498" w:rsidTr="006B4498"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Catalysts </w:t>
            </w: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6B4498" w:rsidTr="006B4498"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Inert Gas </w:t>
            </w: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6B4498" w:rsidTr="006B4498"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of Reactants</w:t>
            </w: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6B4498" w:rsidRDefault="006B4498" w:rsidP="006B4498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Do and apply, P. 446, # 1 and 2.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7.5 Calculating Equilibrium Concentrations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Review: concentration</w:t>
      </w:r>
      <w:r w:rsidR="009404B0">
        <w:rPr>
          <w:rFonts w:ascii="Comic Sans MS" w:hAnsi="Comic Sans MS"/>
        </w:rPr>
        <w:t xml:space="preserve"> c</w:t>
      </w:r>
      <w:r>
        <w:rPr>
          <w:rFonts w:ascii="Comic Sans MS" w:hAnsi="Comic Sans MS"/>
        </w:rPr>
        <w:t>= n/V</w:t>
      </w:r>
      <w:r w:rsidR="009404B0">
        <w:rPr>
          <w:rFonts w:ascii="Comic Sans MS" w:hAnsi="Comic Sans MS"/>
        </w:rPr>
        <w:t xml:space="preserve">= </w:t>
      </w:r>
      <w:proofErr w:type="spellStart"/>
      <w:r w:rsidR="009404B0">
        <w:rPr>
          <w:rFonts w:ascii="Comic Sans MS" w:hAnsi="Comic Sans MS"/>
        </w:rPr>
        <w:t>mol</w:t>
      </w:r>
      <w:proofErr w:type="spellEnd"/>
      <w:r w:rsidR="009404B0">
        <w:rPr>
          <w:rFonts w:ascii="Comic Sans MS" w:hAnsi="Comic Sans MS"/>
        </w:rPr>
        <w:t xml:space="preserve">/L </w:t>
      </w:r>
      <w:r>
        <w:rPr>
          <w:rFonts w:ascii="Comic Sans MS" w:hAnsi="Comic Sans MS"/>
        </w:rPr>
        <w:t xml:space="preserve">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n =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V= units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Calculating concentrations if you have a volume of 2.00L</w:t>
      </w:r>
      <w:proofErr w:type="gramStart"/>
      <w:r>
        <w:rPr>
          <w:rFonts w:ascii="Comic Sans MS" w:hAnsi="Comic Sans MS"/>
        </w:rPr>
        <w:t>,.</w:t>
      </w:r>
      <w:proofErr w:type="gramEnd"/>
      <w:r w:rsidR="009404B0">
        <w:rPr>
          <w:rFonts w:ascii="Comic Sans MS" w:hAnsi="Comic Sans MS"/>
        </w:rPr>
        <w:t xml:space="preserve">all are in gas state. </w:t>
      </w:r>
      <w:r>
        <w:rPr>
          <w:rFonts w:ascii="Comic Sans MS" w:hAnsi="Comic Sans MS"/>
        </w:rPr>
        <w:t xml:space="preserve"> </w:t>
      </w:r>
    </w:p>
    <w:p w:rsidR="006B4498" w:rsidRDefault="006B4498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Given a PCl</w:t>
      </w:r>
      <w:r w:rsidRPr="00B63FBD"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 xml:space="preserve"> = 0.00870 </w:t>
      </w:r>
      <w:proofErr w:type="spellStart"/>
      <w:r w:rsidR="00B63FBD">
        <w:rPr>
          <w:rFonts w:ascii="Comic Sans MS" w:hAnsi="Comic Sans MS"/>
        </w:rPr>
        <w:t>mol</w:t>
      </w:r>
      <w:proofErr w:type="spellEnd"/>
    </w:p>
    <w:p w:rsidR="00B63FBD" w:rsidRDefault="00B63FBD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Given a PCl</w:t>
      </w:r>
      <w:r w:rsidRPr="00B63FBD"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= 0.298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</w:t>
      </w:r>
    </w:p>
    <w:p w:rsidR="009404B0" w:rsidRDefault="00B63FBD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Given a </w:t>
      </w:r>
      <w:proofErr w:type="gramStart"/>
      <w:r>
        <w:rPr>
          <w:rFonts w:ascii="Comic Sans MS" w:hAnsi="Comic Sans MS"/>
        </w:rPr>
        <w:t>Cl</w:t>
      </w:r>
      <w:r w:rsidRPr="00B63FBD">
        <w:rPr>
          <w:rFonts w:ascii="Comic Sans MS" w:hAnsi="Comic Sans MS"/>
          <w:vertAlign w:val="subscript"/>
        </w:rPr>
        <w:t>2</w:t>
      </w:r>
      <w:r w:rsidR="009404B0"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  <w:vertAlign w:val="subscript"/>
        </w:rPr>
        <w:t xml:space="preserve"> </w:t>
      </w:r>
      <w:r>
        <w:rPr>
          <w:rFonts w:ascii="Comic Sans MS" w:hAnsi="Comic Sans MS"/>
        </w:rPr>
        <w:t>=</w:t>
      </w:r>
      <w:proofErr w:type="gramEnd"/>
      <w:r>
        <w:rPr>
          <w:rFonts w:ascii="Comic Sans MS" w:hAnsi="Comic Sans MS"/>
        </w:rPr>
        <w:t xml:space="preserve"> 0</w:t>
      </w:r>
      <w:r w:rsidR="009404B0">
        <w:rPr>
          <w:rFonts w:ascii="Comic Sans MS" w:hAnsi="Comic Sans MS"/>
        </w:rPr>
        <w:t xml:space="preserve">.00 </w:t>
      </w:r>
    </w:p>
    <w:p w:rsidR="009404B0" w:rsidRDefault="009404B0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9404B0" w:rsidRDefault="009404B0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Change is </w:t>
      </w:r>
    </w:p>
    <w:p w:rsidR="009404B0" w:rsidRDefault="009404B0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PCl</w:t>
      </w:r>
      <w:r w:rsidRPr="00302162"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 xml:space="preserve"> is -0.001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>/L</w:t>
      </w:r>
    </w:p>
    <w:p w:rsidR="009404B0" w:rsidRDefault="009404B0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PCl</w:t>
      </w:r>
      <w:r w:rsidRPr="00302162"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 xml:space="preserve"> is +0.001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/L </w:t>
      </w:r>
    </w:p>
    <w:p w:rsidR="00B63FBD" w:rsidRDefault="00436400" w:rsidP="006B4498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Cl</w:t>
      </w:r>
      <w:r w:rsidRPr="00436400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  is +0.001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/L </w:t>
      </w:r>
    </w:p>
    <w:p w:rsidR="00B63FBD" w:rsidRDefault="009404B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balanced equation and create and solve the ICE table and determine the K value for this reaction. </w:t>
      </w: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Do and Apply, p. 454, Practice # 1 and 2.  </w:t>
      </w: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7.6 Determine </w:t>
      </w:r>
      <w:proofErr w:type="spellStart"/>
      <w:r>
        <w:rPr>
          <w:rFonts w:ascii="Comic Sans MS" w:hAnsi="Comic Sans MS"/>
        </w:rPr>
        <w:t>Ksp</w:t>
      </w:r>
      <w:proofErr w:type="spellEnd"/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Practice: Write a solubility product constant for the solid of CaF</w:t>
      </w:r>
      <w:r w:rsidRPr="00436400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and 2 F ions and Ca ion both in aqueous state.  </w:t>
      </w: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36400" w:rsidRDefault="00436400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Do and </w:t>
      </w:r>
      <w:proofErr w:type="gramStart"/>
      <w:r>
        <w:rPr>
          <w:rFonts w:ascii="Comic Sans MS" w:hAnsi="Comic Sans MS"/>
        </w:rPr>
        <w:t>apply,</w:t>
      </w:r>
      <w:proofErr w:type="gramEnd"/>
      <w:r>
        <w:rPr>
          <w:rFonts w:ascii="Comic Sans MS" w:hAnsi="Comic Sans MS"/>
        </w:rPr>
        <w:t xml:space="preserve"> p. 462. </w:t>
      </w:r>
    </w:p>
    <w:p w:rsidR="005B3C2E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5B3C2E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If you finish you can start working on section 8.2 calculations, p. </w:t>
      </w:r>
    </w:p>
    <w:p w:rsidR="005B3C2E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Define the following:</w:t>
      </w:r>
    </w:p>
    <w:p w:rsidR="005B3C2E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Strong acid (p. 495) </w:t>
      </w:r>
    </w:p>
    <w:p w:rsidR="005B3C2E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Weak acid (p. 495) </w:t>
      </w:r>
    </w:p>
    <w:p w:rsidR="00422682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Analyze table 2</w:t>
      </w:r>
      <w:proofErr w:type="gramStart"/>
      <w:r>
        <w:rPr>
          <w:rFonts w:ascii="Comic Sans MS" w:hAnsi="Comic Sans MS"/>
        </w:rPr>
        <w:t>;  Compare</w:t>
      </w:r>
      <w:proofErr w:type="gramEnd"/>
      <w:r>
        <w:rPr>
          <w:rFonts w:ascii="Comic Sans MS" w:hAnsi="Comic Sans MS"/>
        </w:rPr>
        <w:t xml:space="preserve"> value of </w:t>
      </w:r>
      <w:proofErr w:type="spellStart"/>
      <w:r>
        <w:rPr>
          <w:rFonts w:ascii="Comic Sans MS" w:hAnsi="Comic Sans MS"/>
        </w:rPr>
        <w:t>Ka</w:t>
      </w:r>
      <w:proofErr w:type="spellEnd"/>
      <w:r>
        <w:rPr>
          <w:rFonts w:ascii="Comic Sans MS" w:hAnsi="Comic Sans MS"/>
        </w:rPr>
        <w:t xml:space="preserve"> for each one, position of ionization equilibrium, and concentration </w:t>
      </w:r>
      <w:r w:rsidR="00422682">
        <w:rPr>
          <w:rFonts w:ascii="Comic Sans MS" w:hAnsi="Comic Sans MS"/>
        </w:rPr>
        <w:t>of HNO</w:t>
      </w:r>
      <w:r w:rsidR="00422682" w:rsidRPr="00422682">
        <w:rPr>
          <w:rFonts w:ascii="Comic Sans MS" w:hAnsi="Comic Sans MS"/>
          <w:vertAlign w:val="subscript"/>
        </w:rPr>
        <w:t>3</w:t>
      </w:r>
      <w:r w:rsidR="00422682">
        <w:rPr>
          <w:rFonts w:ascii="Comic Sans MS" w:hAnsi="Comic Sans MS"/>
        </w:rPr>
        <w:t xml:space="preserve"> Acid </w:t>
      </w:r>
    </w:p>
    <w:p w:rsidR="00422682" w:rsidRDefault="00422682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5B3C2E" w:rsidRDefault="00422682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Determine the </w:t>
      </w:r>
      <w:proofErr w:type="spellStart"/>
      <w:r>
        <w:rPr>
          <w:rFonts w:ascii="Comic Sans MS" w:hAnsi="Comic Sans MS"/>
        </w:rPr>
        <w:t>Ka</w:t>
      </w:r>
      <w:proofErr w:type="spellEnd"/>
      <w:r>
        <w:rPr>
          <w:rFonts w:ascii="Comic Sans MS" w:hAnsi="Comic Sans MS"/>
        </w:rPr>
        <w:t xml:space="preserve"> for HClO</w:t>
      </w:r>
      <w:r w:rsidRPr="00422682"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 xml:space="preserve"> into</w:t>
      </w:r>
      <w:r w:rsidR="005B3C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H and Cl04: </w:t>
      </w:r>
    </w:p>
    <w:p w:rsidR="00422682" w:rsidRDefault="00422682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p w:rsidR="00422682" w:rsidRDefault="00422682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>Define oxyacid (p. 496); organic acid (p. 497), strong base (p. 497) weak base (498); base ionization (Kb) determine the Kb for NH3 and water  into a hydroxide ion  and NH</w:t>
      </w:r>
      <w:r w:rsidRPr="00422682">
        <w:rPr>
          <w:rFonts w:ascii="Comic Sans MS" w:hAnsi="Comic Sans MS"/>
          <w:vertAlign w:val="subscript"/>
        </w:rPr>
        <w:t>4</w:t>
      </w:r>
      <w:r w:rsidRPr="00422682"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ammonium ion.  </w:t>
      </w:r>
    </w:p>
    <w:p w:rsidR="005B3C2E" w:rsidRDefault="00422682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Define </w:t>
      </w:r>
      <w:proofErr w:type="spellStart"/>
      <w:r>
        <w:rPr>
          <w:rFonts w:ascii="Comic Sans MS" w:hAnsi="Comic Sans MS"/>
        </w:rPr>
        <w:t>autoionization</w:t>
      </w:r>
      <w:proofErr w:type="spellEnd"/>
      <w:r>
        <w:rPr>
          <w:rFonts w:ascii="Comic Sans MS" w:hAnsi="Comic Sans MS"/>
        </w:rPr>
        <w:t xml:space="preserve"> of water (p. 499); ion-product constant for water (Kw)  </w:t>
      </w:r>
      <w:bookmarkStart w:id="0" w:name="_GoBack"/>
      <w:bookmarkEnd w:id="0"/>
      <w:r>
        <w:rPr>
          <w:rFonts w:ascii="Comic Sans MS" w:hAnsi="Comic Sans MS"/>
        </w:rPr>
        <w:t xml:space="preserve"> </w:t>
      </w:r>
    </w:p>
    <w:p w:rsidR="005B3C2E" w:rsidRPr="00B63FBD" w:rsidRDefault="005B3C2E" w:rsidP="009404B0">
      <w:pPr>
        <w:pStyle w:val="ListParagraph"/>
        <w:spacing w:after="0" w:line="240" w:lineRule="auto"/>
        <w:ind w:left="0"/>
        <w:rPr>
          <w:rFonts w:ascii="Comic Sans MS" w:hAnsi="Comic Sans MS"/>
        </w:rPr>
      </w:pPr>
    </w:p>
    <w:sectPr w:rsidR="005B3C2E" w:rsidRPr="00B63FB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22" w:rsidRDefault="00805F22" w:rsidP="00BE37C6">
      <w:pPr>
        <w:spacing w:after="0" w:line="240" w:lineRule="auto"/>
      </w:pPr>
      <w:r>
        <w:separator/>
      </w:r>
    </w:p>
  </w:endnote>
  <w:endnote w:type="continuationSeparator" w:id="0">
    <w:p w:rsidR="00805F22" w:rsidRDefault="00805F22" w:rsidP="00BE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948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400" w:rsidRDefault="004364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400" w:rsidRDefault="00436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22" w:rsidRDefault="00805F22" w:rsidP="00BE37C6">
      <w:pPr>
        <w:spacing w:after="0" w:line="240" w:lineRule="auto"/>
      </w:pPr>
      <w:r>
        <w:separator/>
      </w:r>
    </w:p>
  </w:footnote>
  <w:footnote w:type="continuationSeparator" w:id="0">
    <w:p w:rsidR="00805F22" w:rsidRDefault="00805F22" w:rsidP="00BE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C6" w:rsidRPr="00BE37C6" w:rsidRDefault="00BE37C6">
    <w:pPr>
      <w:pStyle w:val="Header"/>
      <w:rPr>
        <w:rFonts w:ascii="Comic Sans MS" w:hAnsi="Comic Sans MS"/>
      </w:rPr>
    </w:pPr>
    <w:r w:rsidRPr="00BE37C6">
      <w:rPr>
        <w:rFonts w:ascii="Comic Sans MS" w:hAnsi="Comic Sans MS"/>
      </w:rPr>
      <w:t xml:space="preserve">SCH4U </w:t>
    </w:r>
    <w:r w:rsidRPr="00BE37C6">
      <w:rPr>
        <w:rFonts w:ascii="Comic Sans MS" w:hAnsi="Comic Sans MS"/>
      </w:rPr>
      <w:ptab w:relativeTo="margin" w:alignment="center" w:leader="none"/>
    </w:r>
    <w:r w:rsidRPr="00BE37C6">
      <w:rPr>
        <w:rFonts w:ascii="Comic Sans MS" w:hAnsi="Comic Sans MS"/>
      </w:rPr>
      <w:t xml:space="preserve"> </w:t>
    </w:r>
    <w:r>
      <w:rPr>
        <w:rFonts w:ascii="Comic Sans MS" w:hAnsi="Comic Sans MS"/>
      </w:rPr>
      <w:tab/>
    </w:r>
    <w:r w:rsidRPr="00BE37C6">
      <w:rPr>
        <w:rFonts w:ascii="Comic Sans MS" w:hAnsi="Comic Sans MS"/>
      </w:rPr>
      <w:t>Name: 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0274"/>
    <w:multiLevelType w:val="hybridMultilevel"/>
    <w:tmpl w:val="7ED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6"/>
    <w:rsid w:val="002C2528"/>
    <w:rsid w:val="00302162"/>
    <w:rsid w:val="00422682"/>
    <w:rsid w:val="00436400"/>
    <w:rsid w:val="005B3C2E"/>
    <w:rsid w:val="006B4498"/>
    <w:rsid w:val="006F7CF1"/>
    <w:rsid w:val="00805F22"/>
    <w:rsid w:val="00843943"/>
    <w:rsid w:val="009404B0"/>
    <w:rsid w:val="00B63FBD"/>
    <w:rsid w:val="00BE37C6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C6"/>
  </w:style>
  <w:style w:type="paragraph" w:styleId="Footer">
    <w:name w:val="footer"/>
    <w:basedOn w:val="Normal"/>
    <w:link w:val="FooterChar"/>
    <w:uiPriority w:val="99"/>
    <w:unhideWhenUsed/>
    <w:rsid w:val="00B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C6"/>
  </w:style>
  <w:style w:type="paragraph" w:styleId="BalloonText">
    <w:name w:val="Balloon Text"/>
    <w:basedOn w:val="Normal"/>
    <w:link w:val="BalloonTextChar"/>
    <w:uiPriority w:val="99"/>
    <w:semiHidden/>
    <w:unhideWhenUsed/>
    <w:rsid w:val="00B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C6"/>
  </w:style>
  <w:style w:type="paragraph" w:styleId="Footer">
    <w:name w:val="footer"/>
    <w:basedOn w:val="Normal"/>
    <w:link w:val="FooterChar"/>
    <w:uiPriority w:val="99"/>
    <w:unhideWhenUsed/>
    <w:rsid w:val="00BE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7C6"/>
  </w:style>
  <w:style w:type="paragraph" w:styleId="BalloonText">
    <w:name w:val="Balloon Text"/>
    <w:basedOn w:val="Normal"/>
    <w:link w:val="BalloonTextChar"/>
    <w:uiPriority w:val="99"/>
    <w:semiHidden/>
    <w:unhideWhenUsed/>
    <w:rsid w:val="00BE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F8"/>
    <w:rsid w:val="004567F8"/>
    <w:rsid w:val="00C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A9A4CAB0B4BCF9B41A8B5237411A7">
    <w:name w:val="D64A9A4CAB0B4BCF9B41A8B5237411A7"/>
    <w:rsid w:val="00456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A9A4CAB0B4BCF9B41A8B5237411A7">
    <w:name w:val="D64A9A4CAB0B4BCF9B41A8B5237411A7"/>
    <w:rsid w:val="00456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8A70-D34A-4E9E-819A-E9CC97B7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3</cp:revision>
  <cp:lastPrinted>2015-05-19T04:36:00Z</cp:lastPrinted>
  <dcterms:created xsi:type="dcterms:W3CDTF">2015-05-19T04:35:00Z</dcterms:created>
  <dcterms:modified xsi:type="dcterms:W3CDTF">2015-05-19T04:38:00Z</dcterms:modified>
</cp:coreProperties>
</file>